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9A" w:rsidRPr="006F6E15" w:rsidRDefault="0075049A" w:rsidP="006F6E15">
      <w:pPr>
        <w:shd w:val="clear" w:color="auto" w:fill="FFFFFF"/>
        <w:tabs>
          <w:tab w:val="left" w:pos="8504"/>
          <w:tab w:val="left" w:pos="10206"/>
        </w:tabs>
        <w:spacing w:after="0" w:line="240" w:lineRule="auto"/>
        <w:ind w:right="-1" w:firstLine="708"/>
        <w:rPr>
          <w:rFonts w:ascii="Times New Roman" w:hAnsi="Times New Roman" w:cs="Times New Roman"/>
          <w:b/>
          <w:color w:val="00B0F0"/>
          <w:sz w:val="24"/>
          <w:szCs w:val="24"/>
        </w:rPr>
      </w:pPr>
      <w:r w:rsidRPr="006F6E15">
        <w:rPr>
          <w:rFonts w:ascii="Times New Roman" w:hAnsi="Times New Roman" w:cs="Times New Roman"/>
          <w:b/>
          <w:noProof/>
          <w:color w:val="00B0F0"/>
          <w:sz w:val="24"/>
          <w:szCs w:val="24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261620</wp:posOffset>
            </wp:positionH>
            <wp:positionV relativeFrom="margin">
              <wp:posOffset>-127000</wp:posOffset>
            </wp:positionV>
            <wp:extent cx="934085" cy="797560"/>
            <wp:effectExtent l="19050" t="0" r="0" b="0"/>
            <wp:wrapSquare wrapText="bothSides"/>
            <wp:docPr id="1" name="Imagem 3" descr="Descrição: Logo_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Logo_E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6E15">
        <w:rPr>
          <w:rFonts w:ascii="Times New Roman" w:hAnsi="Times New Roman" w:cs="Times New Roman"/>
          <w:b/>
          <w:color w:val="00B0F0"/>
          <w:sz w:val="24"/>
          <w:szCs w:val="24"/>
        </w:rPr>
        <w:t>UNIVERSIDADE DE SÃO PAULO</w:t>
      </w:r>
    </w:p>
    <w:p w:rsidR="006F6E15" w:rsidRPr="006F6E15" w:rsidRDefault="006F6E15" w:rsidP="0075049A">
      <w:pPr>
        <w:shd w:val="clear" w:color="auto" w:fill="FFFFFF"/>
        <w:tabs>
          <w:tab w:val="left" w:pos="8504"/>
          <w:tab w:val="left" w:pos="10206"/>
        </w:tabs>
        <w:spacing w:after="0" w:line="240" w:lineRule="auto"/>
        <w:ind w:right="-1" w:firstLine="708"/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75049A" w:rsidRPr="006F6E15" w:rsidRDefault="006F6E15" w:rsidP="0075049A">
      <w:pPr>
        <w:shd w:val="clear" w:color="auto" w:fill="FFFFFF"/>
        <w:tabs>
          <w:tab w:val="left" w:pos="8504"/>
          <w:tab w:val="left" w:pos="10206"/>
        </w:tabs>
        <w:spacing w:after="0" w:line="240" w:lineRule="auto"/>
        <w:ind w:right="-1" w:firstLine="708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6F6E15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 -  </w:t>
      </w:r>
      <w:r w:rsidR="0075049A" w:rsidRPr="006F6E15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ESCOLA DE ENFERMAGEM </w:t>
      </w:r>
      <w:r w:rsidRPr="006F6E15">
        <w:rPr>
          <w:rFonts w:ascii="Times New Roman" w:hAnsi="Times New Roman" w:cs="Times New Roman"/>
          <w:b/>
          <w:color w:val="00B0F0"/>
          <w:sz w:val="24"/>
          <w:szCs w:val="24"/>
        </w:rPr>
        <w:t>-</w:t>
      </w:r>
    </w:p>
    <w:p w:rsidR="0075049A" w:rsidRPr="006F6E15" w:rsidRDefault="0075049A" w:rsidP="0075049A">
      <w:pPr>
        <w:pStyle w:val="Rodap"/>
        <w:tabs>
          <w:tab w:val="left" w:pos="10206"/>
        </w:tabs>
        <w:ind w:right="567"/>
        <w:rPr>
          <w:b/>
          <w:color w:val="00B0F0"/>
          <w:sz w:val="28"/>
          <w:szCs w:val="28"/>
        </w:rPr>
      </w:pPr>
    </w:p>
    <w:p w:rsidR="0075049A" w:rsidRPr="006F6E15" w:rsidRDefault="006F6E15" w:rsidP="0075049A">
      <w:pPr>
        <w:pStyle w:val="Rodap"/>
        <w:tabs>
          <w:tab w:val="left" w:pos="10206"/>
        </w:tabs>
        <w:ind w:right="567"/>
        <w:jc w:val="center"/>
        <w:rPr>
          <w:b/>
          <w:color w:val="0070C0"/>
        </w:rPr>
      </w:pPr>
      <w:r w:rsidRPr="006F6E15">
        <w:rPr>
          <w:b/>
          <w:color w:val="0070C0"/>
        </w:rPr>
        <w:t>¨</w:t>
      </w:r>
      <w:r w:rsidR="0075049A" w:rsidRPr="006F6E15">
        <w:rPr>
          <w:b/>
          <w:color w:val="0070C0"/>
        </w:rPr>
        <w:t>DEPARTAMENTO DE ENFERMAGEM EM SAÚDE COLETIVA</w:t>
      </w:r>
      <w:r w:rsidRPr="006F6E15">
        <w:rPr>
          <w:b/>
          <w:color w:val="0070C0"/>
        </w:rPr>
        <w:t>¨</w:t>
      </w:r>
    </w:p>
    <w:p w:rsidR="0075049A" w:rsidRPr="006F6E15" w:rsidRDefault="0075049A" w:rsidP="0075049A">
      <w:pPr>
        <w:pStyle w:val="Rodap"/>
        <w:tabs>
          <w:tab w:val="left" w:pos="10206"/>
        </w:tabs>
        <w:ind w:left="567" w:right="567" w:firstLine="567"/>
        <w:jc w:val="both"/>
        <w:rPr>
          <w:b/>
          <w:color w:val="0070C0"/>
        </w:rPr>
      </w:pPr>
    </w:p>
    <w:p w:rsidR="0075049A" w:rsidRPr="006F6E15" w:rsidRDefault="0075049A" w:rsidP="0075049A">
      <w:pPr>
        <w:pStyle w:val="Rodap"/>
        <w:tabs>
          <w:tab w:val="left" w:pos="10206"/>
        </w:tabs>
        <w:ind w:left="567" w:right="567" w:firstLine="567"/>
        <w:jc w:val="both"/>
        <w:rPr>
          <w:color w:val="000080"/>
        </w:rPr>
      </w:pPr>
    </w:p>
    <w:p w:rsidR="0075049A" w:rsidRPr="006F6E15" w:rsidRDefault="0075049A" w:rsidP="0075049A">
      <w:pPr>
        <w:pStyle w:val="Rodap"/>
        <w:tabs>
          <w:tab w:val="left" w:pos="10206"/>
        </w:tabs>
        <w:ind w:left="284" w:right="567"/>
        <w:jc w:val="center"/>
        <w:rPr>
          <w:b/>
          <w:color w:val="000080"/>
        </w:rPr>
      </w:pPr>
      <w:r w:rsidRPr="006F6E15">
        <w:rPr>
          <w:b/>
          <w:color w:val="000080"/>
        </w:rPr>
        <w:t xml:space="preserve">    II CURSO DE ESPECIALIZAÇÃO EM PROMOÇÃO DO </w:t>
      </w:r>
      <w:r w:rsidRPr="006F6E15">
        <w:rPr>
          <w:b/>
          <w:color w:val="002060"/>
        </w:rPr>
        <w:t>DESENVOLVIMENTO</w:t>
      </w:r>
      <w:r w:rsidRPr="006F6E15">
        <w:rPr>
          <w:b/>
          <w:color w:val="000080"/>
        </w:rPr>
        <w:t xml:space="preserve"> INFANTIL</w:t>
      </w:r>
    </w:p>
    <w:p w:rsidR="0075049A" w:rsidRPr="006F6E15" w:rsidRDefault="0075049A" w:rsidP="0075049A">
      <w:pPr>
        <w:pStyle w:val="Rodap"/>
        <w:tabs>
          <w:tab w:val="left" w:pos="10206"/>
        </w:tabs>
        <w:ind w:left="567" w:right="567" w:firstLine="567"/>
        <w:rPr>
          <w:b/>
          <w:color w:val="000080"/>
        </w:rPr>
      </w:pPr>
    </w:p>
    <w:p w:rsidR="0075049A" w:rsidRPr="006F6E15" w:rsidRDefault="0075049A" w:rsidP="0075049A">
      <w:pPr>
        <w:tabs>
          <w:tab w:val="left" w:pos="10206"/>
        </w:tabs>
        <w:spacing w:after="0" w:line="240" w:lineRule="auto"/>
        <w:ind w:right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t-BR"/>
        </w:rPr>
      </w:pPr>
      <w:r w:rsidRPr="006F6E15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pt-BR"/>
        </w:rPr>
        <w:t>Disciplina: Evidências em Promoção do Desenvolvimento Infantil</w:t>
      </w:r>
    </w:p>
    <w:p w:rsidR="006F6E15" w:rsidRPr="006F6E15" w:rsidRDefault="006F6E15" w:rsidP="0075049A">
      <w:pPr>
        <w:tabs>
          <w:tab w:val="left" w:pos="10206"/>
        </w:tabs>
        <w:spacing w:after="0" w:line="240" w:lineRule="auto"/>
        <w:ind w:right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</w:pPr>
    </w:p>
    <w:p w:rsidR="006F6E15" w:rsidRPr="006F6E15" w:rsidRDefault="0075049A" w:rsidP="006F6E15">
      <w:pPr>
        <w:tabs>
          <w:tab w:val="left" w:pos="8504"/>
          <w:tab w:val="left" w:pos="10206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</w:pPr>
      <w:r w:rsidRPr="006F6E15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  <w:t>Docentes: Profª Dra. Anna Maria Chiesa e Profª Dra. Maria De La Ó Ramalho Veríssimo</w:t>
      </w:r>
    </w:p>
    <w:p w:rsidR="006F6E15" w:rsidRPr="006F6E15" w:rsidRDefault="006F6E15" w:rsidP="006F6E15">
      <w:pPr>
        <w:tabs>
          <w:tab w:val="left" w:pos="8504"/>
          <w:tab w:val="left" w:pos="10206"/>
        </w:tabs>
        <w:spacing w:after="0" w:line="240" w:lineRule="auto"/>
        <w:ind w:right="-1"/>
        <w:textAlignment w:val="baseline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</w:pPr>
    </w:p>
    <w:p w:rsidR="0075049A" w:rsidRPr="006F6E15" w:rsidRDefault="0075049A" w:rsidP="006F6E15">
      <w:pPr>
        <w:tabs>
          <w:tab w:val="left" w:pos="10206"/>
        </w:tabs>
        <w:spacing w:after="0" w:line="240" w:lineRule="auto"/>
        <w:ind w:right="567"/>
        <w:textAlignment w:val="baseline"/>
        <w:rPr>
          <w:rFonts w:ascii="Times New Roman" w:eastAsia="Times New Roman" w:hAnsi="Times New Roman" w:cs="Times New Roman"/>
          <w:color w:val="17365D" w:themeColor="text2" w:themeShade="BF"/>
          <w:sz w:val="24"/>
          <w:szCs w:val="24"/>
          <w:lang w:eastAsia="pt-BR"/>
        </w:rPr>
      </w:pPr>
      <w:r w:rsidRPr="006F6E15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  <w:t>Aluna: Ângela Regina I</w:t>
      </w:r>
      <w:r w:rsidR="00B51DF4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  <w:t>nforzato</w:t>
      </w:r>
      <w:r w:rsidRPr="006F6E15">
        <w:rPr>
          <w:rFonts w:ascii="Times New Roman" w:eastAsia="Times New Roman" w:hAnsi="Times New Roman" w:cs="Times New Roman"/>
          <w:b/>
          <w:bCs/>
          <w:color w:val="17365D" w:themeColor="text2" w:themeShade="BF"/>
          <w:sz w:val="24"/>
          <w:szCs w:val="24"/>
          <w:lang w:eastAsia="pt-BR"/>
        </w:rPr>
        <w:t xml:space="preserve"> Cardinalli     -     Nº: 11.386.968</w:t>
      </w:r>
    </w:p>
    <w:p w:rsidR="0075049A" w:rsidRPr="006F6E15" w:rsidRDefault="0075049A" w:rsidP="0075049A">
      <w:pPr>
        <w:pStyle w:val="Rodap"/>
        <w:tabs>
          <w:tab w:val="left" w:pos="10206"/>
        </w:tabs>
        <w:ind w:left="567" w:right="567" w:firstLine="567"/>
        <w:rPr>
          <w:b/>
          <w:color w:val="365F91" w:themeColor="accent1" w:themeShade="BF"/>
          <w:sz w:val="28"/>
          <w:szCs w:val="28"/>
        </w:rPr>
      </w:pPr>
    </w:p>
    <w:p w:rsidR="00762702" w:rsidRDefault="00762702" w:rsidP="00B51D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Rota de aprendizagem para a atividade sobre Redação Acadêmica, referente à aula do dia 27/03/2020.</w:t>
      </w:r>
    </w:p>
    <w:p w:rsidR="00B30983" w:rsidRPr="00DA3434" w:rsidRDefault="00B30983" w:rsidP="00B51D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983" w:rsidRPr="00DA3434" w:rsidRDefault="00B30983" w:rsidP="00B51D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434">
        <w:rPr>
          <w:rFonts w:ascii="Times New Roman" w:hAnsi="Times New Roman" w:cs="Times New Roman"/>
          <w:b/>
          <w:sz w:val="24"/>
          <w:szCs w:val="24"/>
        </w:rPr>
        <w:t>Parte 1.</w:t>
      </w: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Leiam a UNIDADE TEMÁTICA 2 - ASPECTOS CENTRAIS PARA A REDAÇÃO E ARGUMENTAÇÃO DE TEXTOS ACADÊMICOS (página 29 a 54, e 58-59), do texto:</w:t>
      </w: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BARROS, Susane. Rosa, Flávia. RIBEIRO, Elizabeth M. Princípios e técnicas para elaboração de textos acadêmicos. Susane Barros, Flávia Rosa e Elizabeth Matos Ribeiro. - 1ª edição - 1ª reimpressão. Salvador: UFBA, 2017. 120 p. ilust.</w:t>
      </w: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 xml:space="preserve">Comecem pelo quadro da página 34, DICAS PARA LER MELHOR, e utilizem as recomendações para a leitura.  </w:t>
      </w: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Verifiquem os demais tópicos do texto, para identificar outros temas que sejam de interesse específico.</w:t>
      </w:r>
    </w:p>
    <w:p w:rsidR="00B30983" w:rsidRPr="00B30983" w:rsidRDefault="00B30983" w:rsidP="00B51DF4">
      <w:pPr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Dúvidas e comentários sobre a leitura poderão ser postados no Fórum sobre redação acadêmica, no moodle. Basta clicar sobre o link, que está no quadro referente à disciplina de evidências. Será aberta uma janela na qual cada uma poderá inserir suas ideias, questões e comentários. Também, poderão responder aos comentários das colegas. Eu (Maria) entrarei semanalmente para acompanhar. A depender do andamento da nossa situação, seguirei respondendo no fórum, ou poderemos agendar um período para discussão.</w:t>
      </w:r>
    </w:p>
    <w:p w:rsidR="00B30983" w:rsidRPr="00DA3434" w:rsidRDefault="00B30983" w:rsidP="00B51D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0983" w:rsidRPr="00DA3434" w:rsidRDefault="00B30983" w:rsidP="00B51D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A34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Parte 2. </w:t>
      </w:r>
    </w:p>
    <w:p w:rsidR="00B30983" w:rsidRPr="00B30983" w:rsidRDefault="00B30983" w:rsidP="00B5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 xml:space="preserve">Escolham um capítulo do livro indicado* para leitura (sugestão do capítulo 3), e respondam às questões a seguir. Postem a atividade na pasta do moodle (tarefa análise capítulo TCC). </w:t>
      </w:r>
    </w:p>
    <w:p w:rsidR="00B30983" w:rsidRPr="00DA3434" w:rsidRDefault="00B30983" w:rsidP="00B51D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A professora Lislaine acompanhará as postagens da tarefa.</w:t>
      </w:r>
    </w:p>
    <w:p w:rsidR="00DA3434" w:rsidRPr="00DA3434" w:rsidRDefault="00DA3434" w:rsidP="00B51D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A3434" w:rsidRPr="00DA3434" w:rsidRDefault="00DA3434" w:rsidP="00B51D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A3434" w:rsidRPr="00DA3434" w:rsidRDefault="00DA3434" w:rsidP="00B51DF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3434">
        <w:rPr>
          <w:rFonts w:ascii="Times New Roman" w:hAnsi="Times New Roman" w:cs="Times New Roman"/>
          <w:b/>
          <w:i/>
          <w:sz w:val="24"/>
          <w:szCs w:val="24"/>
        </w:rPr>
        <w:t>Obs: Leitura do capítulo 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ALEITAMENTO MATERNO: CAPACITAÇÃO EM ACONSELHAMENTO PARA AGENTES COMUNITÁRIOS </w:t>
      </w:r>
      <w:r w:rsidR="00AD2D0E">
        <w:rPr>
          <w:rFonts w:ascii="Times New Roman" w:hAnsi="Times New Roman" w:cs="Times New Roman"/>
          <w:b/>
          <w:i/>
          <w:sz w:val="24"/>
          <w:szCs w:val="24"/>
        </w:rPr>
        <w:t>D</w:t>
      </w:r>
      <w:r>
        <w:rPr>
          <w:rFonts w:ascii="Times New Roman" w:hAnsi="Times New Roman" w:cs="Times New Roman"/>
          <w:b/>
          <w:i/>
          <w:sz w:val="24"/>
          <w:szCs w:val="24"/>
        </w:rPr>
        <w:t>E SAÚDE</w:t>
      </w:r>
    </w:p>
    <w:p w:rsidR="00B30983" w:rsidRPr="00B30983" w:rsidRDefault="00B30983" w:rsidP="00B51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B30983" w:rsidRDefault="00B30983" w:rsidP="00B51DF4">
      <w:pPr>
        <w:pStyle w:val="PargrafodaLista"/>
        <w:numPr>
          <w:ilvl w:val="0"/>
          <w:numId w:val="3"/>
        </w:numPr>
        <w:spacing w:after="0" w:line="259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983">
        <w:rPr>
          <w:rFonts w:ascii="Times New Roman" w:hAnsi="Times New Roman" w:cs="Times New Roman"/>
          <w:b/>
          <w:sz w:val="24"/>
          <w:szCs w:val="24"/>
        </w:rPr>
        <w:t>Qual é o tema do TCC?</w:t>
      </w:r>
    </w:p>
    <w:p w:rsidR="00B30983" w:rsidRPr="00B30983" w:rsidRDefault="00B30983" w:rsidP="00B51DF4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b/>
          <w:sz w:val="24"/>
          <w:szCs w:val="24"/>
        </w:rPr>
        <w:t>Resp.:</w:t>
      </w:r>
      <w:r w:rsidRPr="00B30983">
        <w:rPr>
          <w:rFonts w:ascii="Times New Roman" w:hAnsi="Times New Roman" w:cs="Times New Roman"/>
          <w:sz w:val="24"/>
          <w:szCs w:val="24"/>
        </w:rPr>
        <w:t xml:space="preserve"> O tema do TCC é a capacitação de Agentes Comunitários de Saúde, </w:t>
      </w:r>
      <w:r w:rsidR="00B02436">
        <w:rPr>
          <w:rFonts w:ascii="Times New Roman" w:hAnsi="Times New Roman" w:cs="Times New Roman"/>
          <w:sz w:val="24"/>
          <w:szCs w:val="24"/>
        </w:rPr>
        <w:t>para</w:t>
      </w:r>
      <w:r w:rsidRPr="00B30983">
        <w:rPr>
          <w:rFonts w:ascii="Times New Roman" w:hAnsi="Times New Roman" w:cs="Times New Roman"/>
          <w:sz w:val="24"/>
          <w:szCs w:val="24"/>
        </w:rPr>
        <w:t xml:space="preserve"> </w:t>
      </w:r>
      <w:r w:rsidR="00AD2D0E">
        <w:rPr>
          <w:rFonts w:ascii="Times New Roman" w:hAnsi="Times New Roman" w:cs="Times New Roman"/>
          <w:sz w:val="24"/>
          <w:szCs w:val="24"/>
        </w:rPr>
        <w:t xml:space="preserve">aconselhamento </w:t>
      </w:r>
      <w:r w:rsidR="00B02436">
        <w:rPr>
          <w:rFonts w:ascii="Times New Roman" w:hAnsi="Times New Roman" w:cs="Times New Roman"/>
          <w:sz w:val="24"/>
          <w:szCs w:val="24"/>
        </w:rPr>
        <w:t xml:space="preserve">em </w:t>
      </w:r>
      <w:r w:rsidRPr="00B30983">
        <w:rPr>
          <w:rFonts w:ascii="Times New Roman" w:hAnsi="Times New Roman" w:cs="Times New Roman"/>
          <w:sz w:val="24"/>
          <w:szCs w:val="24"/>
        </w:rPr>
        <w:t>aleitamento materno.</w:t>
      </w:r>
    </w:p>
    <w:p w:rsidR="00B30983" w:rsidRPr="00B30983" w:rsidRDefault="00B30983" w:rsidP="00B51DF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B30983" w:rsidRDefault="00B30983" w:rsidP="00B51DF4">
      <w:pPr>
        <w:pStyle w:val="PargrafodaLista"/>
        <w:numPr>
          <w:ilvl w:val="0"/>
          <w:numId w:val="3"/>
        </w:numPr>
        <w:spacing w:after="0" w:line="259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983">
        <w:rPr>
          <w:rFonts w:ascii="Times New Roman" w:hAnsi="Times New Roman" w:cs="Times New Roman"/>
          <w:b/>
          <w:sz w:val="24"/>
          <w:szCs w:val="24"/>
        </w:rPr>
        <w:t>Existe uma revisão de literatura sobre o tema? Quantas referências foram identificadas?</w:t>
      </w:r>
    </w:p>
    <w:p w:rsidR="00B30983" w:rsidRDefault="00B30983" w:rsidP="00B51DF4">
      <w:pPr>
        <w:spacing w:after="0" w:line="25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30983">
        <w:rPr>
          <w:rFonts w:ascii="Times New Roman" w:hAnsi="Times New Roman" w:cs="Times New Roman"/>
          <w:b/>
          <w:sz w:val="24"/>
          <w:szCs w:val="24"/>
        </w:rPr>
        <w:t>Resp.:</w:t>
      </w:r>
      <w:r w:rsidRPr="00B30983">
        <w:rPr>
          <w:rFonts w:ascii="Times New Roman" w:hAnsi="Times New Roman" w:cs="Times New Roman"/>
          <w:sz w:val="24"/>
          <w:szCs w:val="24"/>
        </w:rPr>
        <w:t xml:space="preserve"> Sim, existe uma revisão de literatura. Foram 25 referências</w:t>
      </w:r>
    </w:p>
    <w:p w:rsidR="00B30983" w:rsidRPr="00B30983" w:rsidRDefault="00B30983" w:rsidP="00B51DF4">
      <w:pPr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identificadas.</w:t>
      </w:r>
    </w:p>
    <w:p w:rsidR="00B30983" w:rsidRPr="00B30983" w:rsidRDefault="00B30983" w:rsidP="00B51DF4">
      <w:pPr>
        <w:spacing w:after="160" w:line="259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B30983" w:rsidRDefault="00B30983" w:rsidP="00B51DF4">
      <w:pPr>
        <w:pStyle w:val="PargrafodaLista"/>
        <w:numPr>
          <w:ilvl w:val="0"/>
          <w:numId w:val="3"/>
        </w:numPr>
        <w:spacing w:after="0" w:line="259" w:lineRule="auto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0983">
        <w:rPr>
          <w:rFonts w:ascii="Times New Roman" w:hAnsi="Times New Roman" w:cs="Times New Roman"/>
          <w:b/>
          <w:sz w:val="24"/>
          <w:szCs w:val="24"/>
        </w:rPr>
        <w:t>O</w:t>
      </w:r>
      <w:r w:rsidRPr="00B30983">
        <w:rPr>
          <w:rFonts w:ascii="Times New Roman" w:hAnsi="Times New Roman" w:cs="Times New Roman"/>
          <w:sz w:val="24"/>
          <w:szCs w:val="24"/>
        </w:rPr>
        <w:t xml:space="preserve"> </w:t>
      </w:r>
      <w:r w:rsidRPr="00B30983">
        <w:rPr>
          <w:rFonts w:ascii="Times New Roman" w:hAnsi="Times New Roman" w:cs="Times New Roman"/>
          <w:b/>
          <w:sz w:val="24"/>
          <w:szCs w:val="24"/>
        </w:rPr>
        <w:t>problema a ser resolvido e a intervenção realizada estão claramente descritos? Justifique sua resposta.</w:t>
      </w:r>
    </w:p>
    <w:p w:rsidR="00E0280F" w:rsidRDefault="00B30983" w:rsidP="00B51DF4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R</w:t>
      </w:r>
      <w:r w:rsidRPr="00B30983">
        <w:rPr>
          <w:rFonts w:ascii="Times New Roman" w:hAnsi="Times New Roman" w:cs="Times New Roman"/>
          <w:b/>
          <w:sz w:val="24"/>
          <w:szCs w:val="24"/>
        </w:rPr>
        <w:t>esp.:</w:t>
      </w:r>
      <w:r w:rsidRPr="00B30983">
        <w:rPr>
          <w:rFonts w:ascii="Times New Roman" w:hAnsi="Times New Roman" w:cs="Times New Roman"/>
          <w:sz w:val="24"/>
          <w:szCs w:val="24"/>
        </w:rPr>
        <w:t xml:space="preserve"> Sim, tanto o problema como a intervenção realizada </w:t>
      </w:r>
      <w:r w:rsidR="00E0280F">
        <w:rPr>
          <w:rFonts w:ascii="Times New Roman" w:hAnsi="Times New Roman" w:cs="Times New Roman"/>
          <w:sz w:val="24"/>
          <w:szCs w:val="24"/>
        </w:rPr>
        <w:t>es</w:t>
      </w:r>
      <w:r w:rsidRPr="00B30983">
        <w:rPr>
          <w:rFonts w:ascii="Times New Roman" w:hAnsi="Times New Roman" w:cs="Times New Roman"/>
          <w:sz w:val="24"/>
          <w:szCs w:val="24"/>
        </w:rPr>
        <w:t>tão claramente descritos. A</w:t>
      </w:r>
      <w:r w:rsidR="00AD2D0E">
        <w:rPr>
          <w:rFonts w:ascii="Times New Roman" w:hAnsi="Times New Roman" w:cs="Times New Roman"/>
          <w:sz w:val="24"/>
          <w:szCs w:val="24"/>
        </w:rPr>
        <w:t xml:space="preserve"> autora, embasada em evidências científicas, descorre sobre os problemas com adesão ao aleitamento materno e todas as consequências disso</w:t>
      </w:r>
      <w:r w:rsidR="00144697">
        <w:rPr>
          <w:rFonts w:ascii="Times New Roman" w:hAnsi="Times New Roman" w:cs="Times New Roman"/>
          <w:sz w:val="24"/>
          <w:szCs w:val="24"/>
        </w:rPr>
        <w:t>, bem como a importância dele</w:t>
      </w:r>
      <w:r w:rsidR="00AD2D0E">
        <w:rPr>
          <w:rFonts w:ascii="Times New Roman" w:hAnsi="Times New Roman" w:cs="Times New Roman"/>
          <w:sz w:val="24"/>
          <w:szCs w:val="24"/>
        </w:rPr>
        <w:t>. Demonstra a</w:t>
      </w:r>
      <w:r w:rsidR="00144697">
        <w:rPr>
          <w:rFonts w:ascii="Times New Roman" w:hAnsi="Times New Roman" w:cs="Times New Roman"/>
          <w:sz w:val="24"/>
          <w:szCs w:val="24"/>
        </w:rPr>
        <w:t xml:space="preserve"> relevância </w:t>
      </w:r>
      <w:r w:rsidR="00AD2D0E">
        <w:rPr>
          <w:rFonts w:ascii="Times New Roman" w:hAnsi="Times New Roman" w:cs="Times New Roman"/>
          <w:sz w:val="24"/>
          <w:szCs w:val="24"/>
        </w:rPr>
        <w:t xml:space="preserve">dos ACS para auxiliar na mudança desse quadro e a necessidade de formação dos mesmos. Assim, descreve detalhadamente </w:t>
      </w:r>
      <w:r w:rsidR="00144697">
        <w:rPr>
          <w:rFonts w:ascii="Times New Roman" w:hAnsi="Times New Roman" w:cs="Times New Roman"/>
          <w:sz w:val="24"/>
          <w:szCs w:val="24"/>
        </w:rPr>
        <w:t xml:space="preserve">a intervenção com o </w:t>
      </w:r>
      <w:r w:rsidR="00AD2D0E">
        <w:rPr>
          <w:rFonts w:ascii="Times New Roman" w:hAnsi="Times New Roman" w:cs="Times New Roman"/>
          <w:sz w:val="24"/>
          <w:szCs w:val="24"/>
        </w:rPr>
        <w:t xml:space="preserve">trabalho de capacitação de 2 equipes de ACS em </w:t>
      </w:r>
      <w:r w:rsidR="00B02436">
        <w:rPr>
          <w:rFonts w:ascii="Times New Roman" w:hAnsi="Times New Roman" w:cs="Times New Roman"/>
          <w:sz w:val="24"/>
          <w:szCs w:val="24"/>
        </w:rPr>
        <w:t xml:space="preserve">relação a </w:t>
      </w:r>
      <w:r w:rsidR="00AD2D0E">
        <w:rPr>
          <w:rFonts w:ascii="Times New Roman" w:hAnsi="Times New Roman" w:cs="Times New Roman"/>
          <w:sz w:val="24"/>
          <w:szCs w:val="24"/>
        </w:rPr>
        <w:t>aconselhamento em aleitamentn</w:t>
      </w:r>
      <w:r w:rsidR="00B02436">
        <w:rPr>
          <w:rFonts w:ascii="Times New Roman" w:hAnsi="Times New Roman" w:cs="Times New Roman"/>
          <w:sz w:val="24"/>
          <w:szCs w:val="24"/>
        </w:rPr>
        <w:t xml:space="preserve">to materno e o resultado disso. </w:t>
      </w:r>
    </w:p>
    <w:p w:rsidR="00B02436" w:rsidRDefault="00B02436" w:rsidP="00B51DF4">
      <w:pPr>
        <w:spacing w:after="0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983" w:rsidRPr="00E0280F" w:rsidRDefault="00B30983" w:rsidP="00B51DF4">
      <w:pPr>
        <w:spacing w:after="0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80F">
        <w:rPr>
          <w:rFonts w:ascii="Times New Roman" w:hAnsi="Times New Roman" w:cs="Times New Roman"/>
          <w:b/>
          <w:sz w:val="24"/>
          <w:szCs w:val="24"/>
        </w:rPr>
        <w:t xml:space="preserve">4) Os resultados e/ou achados são discutidos com base em literatura ou com </w:t>
      </w:r>
      <w:r w:rsidR="00B0243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0280F">
        <w:rPr>
          <w:rFonts w:ascii="Times New Roman" w:hAnsi="Times New Roman" w:cs="Times New Roman"/>
          <w:b/>
          <w:sz w:val="24"/>
          <w:szCs w:val="24"/>
        </w:rPr>
        <w:t>base na experiência do autor? Justifique sua resposta.</w:t>
      </w:r>
    </w:p>
    <w:p w:rsidR="00144697" w:rsidRDefault="00E0280F" w:rsidP="00B51D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30983" w:rsidRPr="00E0280F">
        <w:rPr>
          <w:rFonts w:ascii="Times New Roman" w:hAnsi="Times New Roman" w:cs="Times New Roman"/>
          <w:b/>
          <w:sz w:val="24"/>
          <w:szCs w:val="24"/>
        </w:rPr>
        <w:t>Resp.</w:t>
      </w:r>
      <w:r w:rsidR="00B30983" w:rsidRPr="00B30983">
        <w:rPr>
          <w:rFonts w:ascii="Times New Roman" w:hAnsi="Times New Roman" w:cs="Times New Roman"/>
          <w:sz w:val="24"/>
          <w:szCs w:val="24"/>
        </w:rPr>
        <w:t>: Os resultados e achados são</w:t>
      </w:r>
      <w:r w:rsidR="00150C5A">
        <w:rPr>
          <w:rFonts w:ascii="Times New Roman" w:hAnsi="Times New Roman" w:cs="Times New Roman"/>
          <w:sz w:val="24"/>
          <w:szCs w:val="24"/>
        </w:rPr>
        <w:t xml:space="preserve"> descritos e </w:t>
      </w:r>
      <w:r w:rsidR="00150C5A" w:rsidRPr="00B30983">
        <w:rPr>
          <w:rFonts w:ascii="Times New Roman" w:hAnsi="Times New Roman" w:cs="Times New Roman"/>
          <w:sz w:val="24"/>
          <w:szCs w:val="24"/>
        </w:rPr>
        <w:t xml:space="preserve">discutidos </w:t>
      </w:r>
      <w:r w:rsidR="00150C5A">
        <w:rPr>
          <w:rFonts w:ascii="Times New Roman" w:hAnsi="Times New Roman" w:cs="Times New Roman"/>
          <w:sz w:val="24"/>
          <w:szCs w:val="24"/>
        </w:rPr>
        <w:t xml:space="preserve">baseados na experiência da autora, com a intervenção, porém sempre correlacionando com a </w:t>
      </w:r>
      <w:r w:rsidR="00B30983" w:rsidRPr="00B30983">
        <w:rPr>
          <w:rFonts w:ascii="Times New Roman" w:hAnsi="Times New Roman" w:cs="Times New Roman"/>
          <w:sz w:val="24"/>
          <w:szCs w:val="24"/>
        </w:rPr>
        <w:t>literatura</w:t>
      </w:r>
      <w:r w:rsidR="00150C5A">
        <w:rPr>
          <w:rFonts w:ascii="Times New Roman" w:hAnsi="Times New Roman" w:cs="Times New Roman"/>
          <w:sz w:val="24"/>
          <w:szCs w:val="24"/>
        </w:rPr>
        <w:t>.</w:t>
      </w:r>
      <w:r w:rsidR="00B30983" w:rsidRPr="00B30983">
        <w:rPr>
          <w:rFonts w:ascii="Times New Roman" w:hAnsi="Times New Roman" w:cs="Times New Roman"/>
          <w:sz w:val="24"/>
          <w:szCs w:val="24"/>
        </w:rPr>
        <w:t xml:space="preserve"> </w:t>
      </w:r>
      <w:r w:rsidR="00150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80F" w:rsidRPr="00B30983" w:rsidRDefault="00E0280F" w:rsidP="00B51D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E0280F" w:rsidRDefault="00E0280F" w:rsidP="00B51DF4">
      <w:pPr>
        <w:pStyle w:val="PargrafodaLista"/>
        <w:spacing w:after="0" w:line="259" w:lineRule="auto"/>
        <w:ind w:left="945" w:hanging="37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B30983" w:rsidRPr="00E0280F">
        <w:rPr>
          <w:rFonts w:ascii="Times New Roman" w:hAnsi="Times New Roman" w:cs="Times New Roman"/>
          <w:b/>
          <w:sz w:val="24"/>
          <w:szCs w:val="24"/>
        </w:rPr>
        <w:t>Em que pessoa e em que tempo verbal o texto está escrito?</w:t>
      </w:r>
    </w:p>
    <w:p w:rsidR="00B30983" w:rsidRPr="00E0280F" w:rsidRDefault="00B30983" w:rsidP="00B51DF4">
      <w:pPr>
        <w:spacing w:after="0" w:line="259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0280F">
        <w:rPr>
          <w:rFonts w:ascii="Times New Roman" w:hAnsi="Times New Roman" w:cs="Times New Roman"/>
          <w:b/>
          <w:sz w:val="24"/>
          <w:szCs w:val="24"/>
        </w:rPr>
        <w:t xml:space="preserve">Resp.: </w:t>
      </w:r>
      <w:r w:rsidRPr="00E0280F">
        <w:rPr>
          <w:rFonts w:ascii="Times New Roman" w:hAnsi="Times New Roman" w:cs="Times New Roman"/>
          <w:sz w:val="24"/>
          <w:szCs w:val="24"/>
        </w:rPr>
        <w:t xml:space="preserve">O texto possui locuções verbais, tempos verbais compostos e </w:t>
      </w:r>
      <w:r w:rsidR="00E0280F">
        <w:rPr>
          <w:rFonts w:ascii="Times New Roman" w:hAnsi="Times New Roman" w:cs="Times New Roman"/>
          <w:sz w:val="24"/>
          <w:szCs w:val="24"/>
        </w:rPr>
        <w:t>simples. O</w:t>
      </w:r>
      <w:r w:rsidR="00144697">
        <w:rPr>
          <w:rFonts w:ascii="Times New Roman" w:hAnsi="Times New Roman" w:cs="Times New Roman"/>
          <w:sz w:val="24"/>
          <w:szCs w:val="24"/>
        </w:rPr>
        <w:t xml:space="preserve"> </w:t>
      </w:r>
      <w:r w:rsidRPr="00E0280F">
        <w:rPr>
          <w:rFonts w:ascii="Times New Roman" w:hAnsi="Times New Roman" w:cs="Times New Roman"/>
          <w:sz w:val="24"/>
          <w:szCs w:val="24"/>
        </w:rPr>
        <w:t xml:space="preserve">predomínio é de tempo verbal simples, no modo indicativo, oscilando entre presente, pretérito perfeito e futuro do presente. </w:t>
      </w:r>
      <w:r w:rsidR="00293DA6">
        <w:rPr>
          <w:rFonts w:ascii="Times New Roman" w:hAnsi="Times New Roman" w:cs="Times New Roman"/>
          <w:sz w:val="24"/>
          <w:szCs w:val="24"/>
        </w:rPr>
        <w:t xml:space="preserve">Em relação à </w:t>
      </w:r>
      <w:r w:rsidRPr="00E0280F">
        <w:rPr>
          <w:rFonts w:ascii="Times New Roman" w:hAnsi="Times New Roman" w:cs="Times New Roman"/>
          <w:sz w:val="24"/>
          <w:szCs w:val="24"/>
        </w:rPr>
        <w:t>pessoa, o texto utiliza-se da 3ª pessoa, principalmente do singular, embora h</w:t>
      </w:r>
      <w:r w:rsidR="00150C5A">
        <w:rPr>
          <w:rFonts w:ascii="Times New Roman" w:hAnsi="Times New Roman" w:cs="Times New Roman"/>
          <w:sz w:val="24"/>
          <w:szCs w:val="24"/>
        </w:rPr>
        <w:t>aja</w:t>
      </w:r>
      <w:r w:rsidRPr="00E0280F">
        <w:rPr>
          <w:rFonts w:ascii="Times New Roman" w:hAnsi="Times New Roman" w:cs="Times New Roman"/>
          <w:sz w:val="24"/>
          <w:szCs w:val="24"/>
        </w:rPr>
        <w:t xml:space="preserve"> bastante utilização da 3ª pessoa do plural. </w:t>
      </w:r>
    </w:p>
    <w:p w:rsidR="00150C5A" w:rsidRDefault="00150C5A" w:rsidP="00B51DF4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3DA6" w:rsidRDefault="00293DA6" w:rsidP="00B51DF4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0983" w:rsidRDefault="00B30983" w:rsidP="00B51DF4">
      <w:pPr>
        <w:spacing w:after="0"/>
        <w:ind w:left="851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28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6) De que maneira a leitura desse capítulo de livro ajuda para a redação </w:t>
      </w:r>
      <w:r w:rsidR="00150C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280F">
        <w:rPr>
          <w:rFonts w:ascii="Times New Roman" w:hAnsi="Times New Roman" w:cs="Times New Roman"/>
          <w:b/>
          <w:sz w:val="24"/>
          <w:szCs w:val="24"/>
        </w:rPr>
        <w:t>do</w:t>
      </w:r>
      <w:r w:rsidR="00E02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280F">
        <w:rPr>
          <w:rFonts w:ascii="Times New Roman" w:hAnsi="Times New Roman" w:cs="Times New Roman"/>
          <w:b/>
          <w:sz w:val="24"/>
          <w:szCs w:val="24"/>
        </w:rPr>
        <w:t>seu TCC?</w:t>
      </w:r>
    </w:p>
    <w:p w:rsidR="00B30983" w:rsidRDefault="00293DA6" w:rsidP="00B51DF4">
      <w:pPr>
        <w:spacing w:after="0"/>
        <w:ind w:firstLine="5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B30983" w:rsidRPr="00E0280F">
        <w:rPr>
          <w:rFonts w:ascii="Times New Roman" w:hAnsi="Times New Roman" w:cs="Times New Roman"/>
          <w:b/>
          <w:sz w:val="24"/>
          <w:szCs w:val="24"/>
        </w:rPr>
        <w:t>Resp.:</w:t>
      </w:r>
      <w:r w:rsidR="00B30983" w:rsidRPr="00B30983">
        <w:rPr>
          <w:rFonts w:ascii="Times New Roman" w:hAnsi="Times New Roman" w:cs="Times New Roman"/>
          <w:sz w:val="24"/>
          <w:szCs w:val="24"/>
        </w:rPr>
        <w:t xml:space="preserve"> A leitura desse capítulo</w:t>
      </w:r>
      <w:r w:rsidR="00E0280F">
        <w:rPr>
          <w:rFonts w:ascii="Times New Roman" w:hAnsi="Times New Roman" w:cs="Times New Roman"/>
          <w:sz w:val="24"/>
          <w:szCs w:val="24"/>
        </w:rPr>
        <w:t xml:space="preserve"> colaborou bastante </w:t>
      </w:r>
      <w:r w:rsidR="00B30983" w:rsidRPr="00B30983">
        <w:rPr>
          <w:rFonts w:ascii="Times New Roman" w:hAnsi="Times New Roman" w:cs="Times New Roman"/>
          <w:sz w:val="24"/>
          <w:szCs w:val="24"/>
        </w:rPr>
        <w:t xml:space="preserve">para a redação de meu TCC, principalmente </w:t>
      </w:r>
      <w:r w:rsidR="00150C5A">
        <w:rPr>
          <w:rFonts w:ascii="Times New Roman" w:hAnsi="Times New Roman" w:cs="Times New Roman"/>
          <w:sz w:val="24"/>
          <w:szCs w:val="24"/>
        </w:rPr>
        <w:t xml:space="preserve">por estar </w:t>
      </w:r>
      <w:r>
        <w:rPr>
          <w:rFonts w:ascii="Times New Roman" w:hAnsi="Times New Roman" w:cs="Times New Roman"/>
          <w:sz w:val="24"/>
          <w:szCs w:val="24"/>
        </w:rPr>
        <w:t>no início dela.</w:t>
      </w:r>
      <w:r w:rsidR="00150C5A">
        <w:rPr>
          <w:rFonts w:ascii="Times New Roman" w:hAnsi="Times New Roman" w:cs="Times New Roman"/>
          <w:sz w:val="24"/>
          <w:szCs w:val="24"/>
        </w:rPr>
        <w:t xml:space="preserve">Essa colaboração se faz tanto em relação </w:t>
      </w:r>
      <w:r w:rsidR="00E0280F">
        <w:rPr>
          <w:rFonts w:ascii="Times New Roman" w:hAnsi="Times New Roman" w:cs="Times New Roman"/>
          <w:sz w:val="24"/>
          <w:szCs w:val="24"/>
        </w:rPr>
        <w:t xml:space="preserve">à </w:t>
      </w:r>
      <w:r w:rsidR="00B30983" w:rsidRPr="00B30983">
        <w:rPr>
          <w:rFonts w:ascii="Times New Roman" w:hAnsi="Times New Roman" w:cs="Times New Roman"/>
          <w:sz w:val="24"/>
          <w:szCs w:val="24"/>
        </w:rPr>
        <w:t xml:space="preserve">linguagem, </w:t>
      </w:r>
      <w:r w:rsidR="00150C5A">
        <w:rPr>
          <w:rFonts w:ascii="Times New Roman" w:hAnsi="Times New Roman" w:cs="Times New Roman"/>
          <w:sz w:val="24"/>
          <w:szCs w:val="24"/>
        </w:rPr>
        <w:t>como a or</w:t>
      </w:r>
      <w:r>
        <w:rPr>
          <w:rFonts w:ascii="Times New Roman" w:hAnsi="Times New Roman" w:cs="Times New Roman"/>
          <w:sz w:val="24"/>
          <w:szCs w:val="24"/>
        </w:rPr>
        <w:t xml:space="preserve">ganização </w:t>
      </w:r>
      <w:r w:rsidR="00150C5A">
        <w:rPr>
          <w:rFonts w:ascii="Times New Roman" w:hAnsi="Times New Roman" w:cs="Times New Roman"/>
          <w:sz w:val="24"/>
          <w:szCs w:val="24"/>
        </w:rPr>
        <w:t>d</w:t>
      </w:r>
      <w:r w:rsidR="00B30983" w:rsidRPr="00B30983">
        <w:rPr>
          <w:rFonts w:ascii="Times New Roman" w:hAnsi="Times New Roman" w:cs="Times New Roman"/>
          <w:sz w:val="24"/>
          <w:szCs w:val="24"/>
        </w:rPr>
        <w:t>os itens utilizados, bem ordenados</w:t>
      </w:r>
      <w:r w:rsidR="00150C5A">
        <w:rPr>
          <w:rFonts w:ascii="Times New Roman" w:hAnsi="Times New Roman" w:cs="Times New Roman"/>
          <w:sz w:val="24"/>
          <w:szCs w:val="24"/>
        </w:rPr>
        <w:t xml:space="preserve">. A </w:t>
      </w:r>
      <w:r w:rsidR="00B30983" w:rsidRPr="00B30983">
        <w:rPr>
          <w:rFonts w:ascii="Times New Roman" w:hAnsi="Times New Roman" w:cs="Times New Roman"/>
          <w:sz w:val="24"/>
          <w:szCs w:val="24"/>
        </w:rPr>
        <w:t xml:space="preserve">referência bibliográfica </w:t>
      </w:r>
      <w:r w:rsidR="00E0280F">
        <w:rPr>
          <w:rFonts w:ascii="Times New Roman" w:hAnsi="Times New Roman" w:cs="Times New Roman"/>
          <w:sz w:val="24"/>
          <w:szCs w:val="24"/>
        </w:rPr>
        <w:t xml:space="preserve">também auxiliou </w:t>
      </w:r>
      <w:r w:rsidR="00DA3434">
        <w:rPr>
          <w:rFonts w:ascii="Times New Roman" w:hAnsi="Times New Roman" w:cs="Times New Roman"/>
          <w:sz w:val="24"/>
          <w:szCs w:val="24"/>
        </w:rPr>
        <w:t xml:space="preserve">porque </w:t>
      </w:r>
      <w:r w:rsidR="00B30983" w:rsidRPr="00B30983">
        <w:rPr>
          <w:rFonts w:ascii="Times New Roman" w:hAnsi="Times New Roman" w:cs="Times New Roman"/>
          <w:sz w:val="24"/>
          <w:szCs w:val="24"/>
        </w:rPr>
        <w:t>encontrei uma</w:t>
      </w:r>
      <w:r w:rsidR="00DA34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provável consulta</w:t>
      </w:r>
      <w:r w:rsidR="00DA3434">
        <w:rPr>
          <w:rFonts w:ascii="Times New Roman" w:hAnsi="Times New Roman" w:cs="Times New Roman"/>
          <w:sz w:val="24"/>
          <w:szCs w:val="24"/>
        </w:rPr>
        <w:t>.</w:t>
      </w:r>
    </w:p>
    <w:p w:rsidR="00DA3434" w:rsidRDefault="00DA3434" w:rsidP="00B51DF4">
      <w:pPr>
        <w:spacing w:after="0"/>
        <w:ind w:firstLine="585"/>
        <w:jc w:val="both"/>
        <w:rPr>
          <w:rFonts w:ascii="Times New Roman" w:hAnsi="Times New Roman" w:cs="Times New Roman"/>
          <w:sz w:val="24"/>
          <w:szCs w:val="24"/>
        </w:rPr>
      </w:pPr>
    </w:p>
    <w:p w:rsidR="00DA3434" w:rsidRPr="00B30983" w:rsidRDefault="00DA3434" w:rsidP="00B51DF4">
      <w:pPr>
        <w:spacing w:after="0"/>
        <w:ind w:firstLine="585"/>
        <w:jc w:val="both"/>
        <w:rPr>
          <w:rFonts w:ascii="Times New Roman" w:hAnsi="Times New Roman" w:cs="Times New Roman"/>
          <w:sz w:val="24"/>
          <w:szCs w:val="24"/>
        </w:rPr>
      </w:pPr>
    </w:p>
    <w:p w:rsidR="00B30983" w:rsidRPr="00B30983" w:rsidRDefault="00B30983" w:rsidP="00B51DF4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983">
        <w:rPr>
          <w:rFonts w:ascii="Times New Roman" w:hAnsi="Times New Roman" w:cs="Times New Roman"/>
          <w:sz w:val="24"/>
          <w:szCs w:val="24"/>
        </w:rPr>
        <w:t>* Chiesa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sectPr w:rsidR="00B30983" w:rsidRPr="00B30983" w:rsidSect="0075049A"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60E3F"/>
    <w:multiLevelType w:val="hybridMultilevel"/>
    <w:tmpl w:val="B8FAE7FC"/>
    <w:lvl w:ilvl="0" w:tplc="BE0C70A4">
      <w:start w:val="5"/>
      <w:numFmt w:val="decimal"/>
      <w:lvlText w:val="%1)"/>
      <w:lvlJc w:val="left"/>
      <w:pPr>
        <w:ind w:left="9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65" w:hanging="360"/>
      </w:pPr>
    </w:lvl>
    <w:lvl w:ilvl="2" w:tplc="0416001B" w:tentative="1">
      <w:start w:val="1"/>
      <w:numFmt w:val="lowerRoman"/>
      <w:lvlText w:val="%3."/>
      <w:lvlJc w:val="right"/>
      <w:pPr>
        <w:ind w:left="2385" w:hanging="180"/>
      </w:pPr>
    </w:lvl>
    <w:lvl w:ilvl="3" w:tplc="0416000F" w:tentative="1">
      <w:start w:val="1"/>
      <w:numFmt w:val="decimal"/>
      <w:lvlText w:val="%4."/>
      <w:lvlJc w:val="left"/>
      <w:pPr>
        <w:ind w:left="3105" w:hanging="360"/>
      </w:pPr>
    </w:lvl>
    <w:lvl w:ilvl="4" w:tplc="04160019" w:tentative="1">
      <w:start w:val="1"/>
      <w:numFmt w:val="lowerLetter"/>
      <w:lvlText w:val="%5."/>
      <w:lvlJc w:val="left"/>
      <w:pPr>
        <w:ind w:left="3825" w:hanging="360"/>
      </w:pPr>
    </w:lvl>
    <w:lvl w:ilvl="5" w:tplc="0416001B" w:tentative="1">
      <w:start w:val="1"/>
      <w:numFmt w:val="lowerRoman"/>
      <w:lvlText w:val="%6."/>
      <w:lvlJc w:val="right"/>
      <w:pPr>
        <w:ind w:left="4545" w:hanging="180"/>
      </w:pPr>
    </w:lvl>
    <w:lvl w:ilvl="6" w:tplc="0416000F" w:tentative="1">
      <w:start w:val="1"/>
      <w:numFmt w:val="decimal"/>
      <w:lvlText w:val="%7."/>
      <w:lvlJc w:val="left"/>
      <w:pPr>
        <w:ind w:left="5265" w:hanging="360"/>
      </w:pPr>
    </w:lvl>
    <w:lvl w:ilvl="7" w:tplc="04160019" w:tentative="1">
      <w:start w:val="1"/>
      <w:numFmt w:val="lowerLetter"/>
      <w:lvlText w:val="%8."/>
      <w:lvlJc w:val="left"/>
      <w:pPr>
        <w:ind w:left="5985" w:hanging="360"/>
      </w:pPr>
    </w:lvl>
    <w:lvl w:ilvl="8" w:tplc="0416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7FE41DA"/>
    <w:multiLevelType w:val="hybridMultilevel"/>
    <w:tmpl w:val="CE52A1C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A0C1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20289"/>
    <w:multiLevelType w:val="hybridMultilevel"/>
    <w:tmpl w:val="5EE87E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5049A"/>
    <w:rsid w:val="00144697"/>
    <w:rsid w:val="00150C5A"/>
    <w:rsid w:val="00247716"/>
    <w:rsid w:val="00293DA6"/>
    <w:rsid w:val="00417C79"/>
    <w:rsid w:val="006A7C77"/>
    <w:rsid w:val="006F6E15"/>
    <w:rsid w:val="0075049A"/>
    <w:rsid w:val="00762702"/>
    <w:rsid w:val="00AD2D0E"/>
    <w:rsid w:val="00B02436"/>
    <w:rsid w:val="00B30983"/>
    <w:rsid w:val="00B51DF4"/>
    <w:rsid w:val="00B739F4"/>
    <w:rsid w:val="00DA3434"/>
    <w:rsid w:val="00E0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49A"/>
  </w:style>
  <w:style w:type="paragraph" w:styleId="Ttulo5">
    <w:name w:val="heading 5"/>
    <w:basedOn w:val="Normal"/>
    <w:link w:val="Ttulo5Char"/>
    <w:uiPriority w:val="9"/>
    <w:qFormat/>
    <w:rsid w:val="0075049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"/>
    <w:rsid w:val="0075049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Rodap">
    <w:name w:val="footer"/>
    <w:basedOn w:val="Normal"/>
    <w:link w:val="RodapChar"/>
    <w:rsid w:val="0075049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rsid w:val="0075049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7504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675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Nininha</dc:creator>
  <cp:lastModifiedBy>Nininha</cp:lastModifiedBy>
  <cp:revision>3</cp:revision>
  <dcterms:created xsi:type="dcterms:W3CDTF">2020-05-10T00:14:00Z</dcterms:created>
  <dcterms:modified xsi:type="dcterms:W3CDTF">2020-05-10T00:23:00Z</dcterms:modified>
</cp:coreProperties>
</file>